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B5871" w14:textId="0B8E549D" w:rsidR="00C9480E" w:rsidRPr="00636163" w:rsidRDefault="00C9480E" w:rsidP="00636163">
      <w:pPr>
        <w:jc w:val="center"/>
        <w:rPr>
          <w:rFonts w:ascii="Arial" w:hAnsi="Arial" w:cs="Arial"/>
          <w:b/>
          <w:sz w:val="36"/>
        </w:rPr>
      </w:pPr>
      <w:r w:rsidRPr="00636163">
        <w:rPr>
          <w:rFonts w:ascii="Arial" w:hAnsi="Arial" w:cs="Arial"/>
          <w:b/>
          <w:sz w:val="36"/>
        </w:rPr>
        <w:t>Описание процессов, обеспечивающих поддержание жизненного цикла, в том числе устранение неисправностей и совершенствование, а также информацию о персонале, необходимом для обеспечения такой поддержки</w:t>
      </w:r>
      <w:r w:rsidRPr="00636163">
        <w:rPr>
          <w:rFonts w:ascii="Arial" w:hAnsi="Arial" w:cs="Arial"/>
          <w:b/>
          <w:sz w:val="36"/>
        </w:rPr>
        <w:t xml:space="preserve"> </w:t>
      </w:r>
      <w:r w:rsidRPr="00636163">
        <w:rPr>
          <w:rFonts w:ascii="Arial" w:hAnsi="Arial" w:cs="Arial"/>
          <w:b/>
          <w:sz w:val="36"/>
        </w:rPr>
        <w:t>автоматизированной системы маркировки товаров</w:t>
      </w:r>
    </w:p>
    <w:bookmarkStart w:id="0" w:name="_Toc121319059" w:displacedByCustomXml="next"/>
    <w:bookmarkStart w:id="1" w:name="_Toc121318977" w:displacedByCustomXml="next"/>
    <w:sdt>
      <w:sdtPr>
        <w:rPr>
          <w:rFonts w:eastAsiaTheme="minorHAnsi"/>
          <w:b w:val="0"/>
          <w:caps w:val="0"/>
          <w:kern w:val="0"/>
          <w:sz w:val="22"/>
          <w:szCs w:val="22"/>
          <w:lang w:eastAsia="en-US"/>
        </w:rPr>
        <w:id w:val="696040752"/>
        <w:docPartObj>
          <w:docPartGallery w:val="Table of Contents"/>
          <w:docPartUnique/>
        </w:docPartObj>
      </w:sdtPr>
      <w:sdtContent>
        <w:p w14:paraId="36BFBFDB" w14:textId="44C535BC" w:rsidR="00C9480E" w:rsidRPr="00636163" w:rsidRDefault="00C9480E" w:rsidP="00C9480E">
          <w:pPr>
            <w:pStyle w:val="a4"/>
          </w:pPr>
          <w:r w:rsidRPr="00636163">
            <w:t>Содержание</w:t>
          </w:r>
          <w:bookmarkEnd w:id="1"/>
          <w:bookmarkEnd w:id="0"/>
        </w:p>
        <w:p w14:paraId="0E9AE9C8" w14:textId="0468B340" w:rsidR="00636163" w:rsidRDefault="00C9480E" w:rsidP="00636163">
          <w:pPr>
            <w:pStyle w:val="12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r w:rsidRPr="00636163">
            <w:rPr>
              <w:rFonts w:cs="Arial"/>
            </w:rPr>
            <w:fldChar w:fldCharType="begin"/>
          </w:r>
          <w:r w:rsidRPr="00636163">
            <w:rPr>
              <w:rFonts w:cs="Arial"/>
            </w:rPr>
            <w:instrText xml:space="preserve"> TOC \o "1-3" \h \z \u </w:instrText>
          </w:r>
          <w:r w:rsidRPr="00636163">
            <w:rPr>
              <w:rFonts w:cs="Arial"/>
            </w:rPr>
            <w:fldChar w:fldCharType="separate"/>
          </w:r>
          <w:hyperlink w:anchor="_Toc121319059" w:history="1"/>
          <w:hyperlink w:anchor="_Toc121319060" w:history="1">
            <w:r w:rsidR="00636163" w:rsidRPr="00A3688F">
              <w:rPr>
                <w:rStyle w:val="a3"/>
                <w:rFonts w:cs="Arial"/>
                <w:b/>
                <w:bCs/>
              </w:rPr>
              <w:t>1</w:t>
            </w:r>
            <w:r w:rsidR="00636163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ab/>
            </w:r>
            <w:r w:rsidR="00636163" w:rsidRPr="00A3688F">
              <w:rPr>
                <w:rStyle w:val="a3"/>
                <w:rFonts w:cs="Arial"/>
                <w:b/>
                <w:bCs/>
              </w:rPr>
              <w:t>Поддержание жизненного цикла программного обеспечения</w:t>
            </w:r>
            <w:r w:rsidR="00636163">
              <w:rPr>
                <w:webHidden/>
              </w:rPr>
              <w:tab/>
            </w:r>
            <w:r w:rsidR="00636163">
              <w:rPr>
                <w:webHidden/>
              </w:rPr>
              <w:fldChar w:fldCharType="begin"/>
            </w:r>
            <w:r w:rsidR="00636163">
              <w:rPr>
                <w:webHidden/>
              </w:rPr>
              <w:instrText xml:space="preserve"> PAGEREF _Toc121319060 \h </w:instrText>
            </w:r>
            <w:r w:rsidR="00636163">
              <w:rPr>
                <w:webHidden/>
              </w:rPr>
            </w:r>
            <w:r w:rsidR="00636163">
              <w:rPr>
                <w:webHidden/>
              </w:rPr>
              <w:fldChar w:fldCharType="separate"/>
            </w:r>
            <w:r w:rsidR="00636163">
              <w:rPr>
                <w:webHidden/>
              </w:rPr>
              <w:t>3</w:t>
            </w:r>
            <w:r w:rsidR="00636163">
              <w:rPr>
                <w:webHidden/>
              </w:rPr>
              <w:fldChar w:fldCharType="end"/>
            </w:r>
          </w:hyperlink>
        </w:p>
        <w:p w14:paraId="68074FA2" w14:textId="257F5BDD" w:rsidR="00636163" w:rsidRDefault="00636163">
          <w:pPr>
            <w:pStyle w:val="12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121319061" w:history="1">
            <w:r w:rsidRPr="00A3688F">
              <w:rPr>
                <w:rStyle w:val="a3"/>
                <w:rFonts w:cs="Arial"/>
                <w:b/>
                <w:bCs/>
              </w:rPr>
              <w:t>2. Устранение неисправностей, выявленных в ходе эксплуатации программного обеспечения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_Toc121319061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B86D99B" w14:textId="6613227D" w:rsidR="00636163" w:rsidRDefault="00636163">
          <w:pPr>
            <w:pStyle w:val="12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121319062" w:history="1">
            <w:r w:rsidRPr="00A3688F">
              <w:rPr>
                <w:rStyle w:val="a3"/>
                <w:rFonts w:cs="Arial"/>
                <w:b/>
                <w:bCs/>
              </w:rPr>
              <w:t>3. Совершенствование программного обеспечения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_Toc121319062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F5714C1" w14:textId="599AA040" w:rsidR="00636163" w:rsidRDefault="00636163">
          <w:pPr>
            <w:pStyle w:val="12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121319063" w:history="1">
            <w:r w:rsidRPr="00A3688F">
              <w:rPr>
                <w:rStyle w:val="a3"/>
                <w:rFonts w:cs="Arial"/>
                <w:b/>
              </w:rPr>
              <w:t>4. Разработка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_Toc121319063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AC41D49" w14:textId="513DB6F1" w:rsidR="00636163" w:rsidRDefault="00636163">
          <w:pPr>
            <w:pStyle w:val="12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121319064" w:history="1">
            <w:r w:rsidRPr="00A3688F">
              <w:rPr>
                <w:rStyle w:val="a3"/>
                <w:rFonts w:cs="Arial"/>
                <w:b/>
              </w:rPr>
              <w:t>5. Техническая поддержка ПО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_Toc121319064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515E9CA" w14:textId="105C768A" w:rsidR="00C9480E" w:rsidRPr="00636163" w:rsidRDefault="00C9480E" w:rsidP="00C9480E">
          <w:pPr>
            <w:rPr>
              <w:rFonts w:ascii="Arial" w:hAnsi="Arial" w:cs="Arial"/>
              <w:bCs/>
            </w:rPr>
          </w:pPr>
          <w:r w:rsidRPr="00636163">
            <w:rPr>
              <w:rFonts w:ascii="Arial" w:hAnsi="Arial" w:cs="Arial"/>
              <w:b/>
              <w:bCs/>
            </w:rPr>
            <w:fldChar w:fldCharType="end"/>
          </w:r>
        </w:p>
        <w:bookmarkStart w:id="2" w:name="_GoBack" w:displacedByCustomXml="next"/>
        <w:bookmarkEnd w:id="2" w:displacedByCustomXml="next"/>
      </w:sdtContent>
    </w:sdt>
    <w:p w14:paraId="29856878" w14:textId="77777777" w:rsidR="00C9480E" w:rsidRPr="00636163" w:rsidRDefault="00C9480E" w:rsidP="00C9480E">
      <w:pPr>
        <w:pStyle w:val="10"/>
        <w:pageBreakBefore/>
        <w:numPr>
          <w:ilvl w:val="0"/>
          <w:numId w:val="1"/>
        </w:numPr>
        <w:suppressAutoHyphens/>
        <w:autoSpaceDE w:val="0"/>
        <w:spacing w:after="320" w:line="360" w:lineRule="auto"/>
        <w:contextualSpacing/>
        <w:jc w:val="center"/>
        <w:rPr>
          <w:rFonts w:ascii="Arial" w:hAnsi="Arial" w:cs="Arial"/>
          <w:b/>
          <w:bCs/>
          <w:color w:val="auto"/>
        </w:rPr>
      </w:pPr>
      <w:bookmarkStart w:id="3" w:name="_Toc121319060"/>
      <w:r w:rsidRPr="00636163">
        <w:rPr>
          <w:rFonts w:ascii="Arial" w:hAnsi="Arial" w:cs="Arial"/>
          <w:b/>
          <w:bCs/>
          <w:color w:val="auto"/>
        </w:rPr>
        <w:lastRenderedPageBreak/>
        <w:t>Поддержание жизненного цикла программного обеспечения</w:t>
      </w:r>
      <w:bookmarkEnd w:id="3"/>
    </w:p>
    <w:p w14:paraId="7E059A82" w14:textId="15C543D8" w:rsidR="00C9480E" w:rsidRPr="00636163" w:rsidRDefault="00C9480E" w:rsidP="00C9480E">
      <w:pPr>
        <w:pStyle w:val="a7"/>
      </w:pPr>
      <w:r w:rsidRPr="00636163">
        <w:t xml:space="preserve">Поддержание жизненного цикла программного обеспечения </w:t>
      </w:r>
      <w:r w:rsidRPr="00636163">
        <w:rPr>
          <w:sz w:val="27"/>
          <w:szCs w:val="27"/>
          <w:shd w:val="clear" w:color="auto" w:fill="FFFFFF"/>
        </w:rPr>
        <w:t xml:space="preserve">Модуль управления оборудованием линии </w:t>
      </w:r>
      <w:proofErr w:type="spellStart"/>
      <w:r w:rsidRPr="00636163">
        <w:rPr>
          <w:sz w:val="27"/>
          <w:szCs w:val="27"/>
          <w:shd w:val="clear" w:color="auto" w:fill="FFFFFF"/>
        </w:rPr>
        <w:t>сериализации</w:t>
      </w:r>
      <w:proofErr w:type="spellEnd"/>
      <w:r w:rsidRPr="00636163">
        <w:rPr>
          <w:sz w:val="27"/>
          <w:szCs w:val="27"/>
          <w:shd w:val="clear" w:color="auto" w:fill="FFFFFF"/>
        </w:rPr>
        <w:t xml:space="preserve"> и агрегации</w:t>
      </w:r>
      <w:r w:rsidRPr="00636163">
        <w:t xml:space="preserve"> обеспечивается за счет его обновления по мере внедрения нового функционала в процессе эксплуатации, а также соответствии с собственным планом доработок и по заявкам клиентов.</w:t>
      </w:r>
    </w:p>
    <w:p w14:paraId="3805620A" w14:textId="77777777" w:rsidR="00C9480E" w:rsidRPr="00636163" w:rsidRDefault="00C9480E" w:rsidP="00C9480E">
      <w:pPr>
        <w:pStyle w:val="a7"/>
      </w:pPr>
      <w:r w:rsidRPr="00636163">
        <w:t xml:space="preserve">В рамках технической поддержки ПО оказываются следующие услуги: </w:t>
      </w:r>
    </w:p>
    <w:p w14:paraId="418EFA5E" w14:textId="77777777" w:rsidR="00C9480E" w:rsidRPr="00636163" w:rsidRDefault="00C9480E" w:rsidP="00C9480E">
      <w:pPr>
        <w:pStyle w:val="a7"/>
      </w:pPr>
      <w:r w:rsidRPr="00636163">
        <w:sym w:font="Symbol" w:char="F02D"/>
      </w:r>
      <w:r w:rsidRPr="00636163">
        <w:t xml:space="preserve"> помощь в установке ПО; </w:t>
      </w:r>
    </w:p>
    <w:p w14:paraId="2527AEBC" w14:textId="77777777" w:rsidR="00C9480E" w:rsidRPr="00636163" w:rsidRDefault="00C9480E" w:rsidP="00C9480E">
      <w:pPr>
        <w:pStyle w:val="a7"/>
      </w:pPr>
      <w:r w:rsidRPr="00636163">
        <w:sym w:font="Symbol" w:char="F02D"/>
      </w:r>
      <w:r w:rsidRPr="00636163">
        <w:t xml:space="preserve"> помощь в настройке и администрировании; </w:t>
      </w:r>
    </w:p>
    <w:p w14:paraId="7E6719D1" w14:textId="77777777" w:rsidR="00C9480E" w:rsidRPr="00636163" w:rsidRDefault="00C9480E" w:rsidP="00C9480E">
      <w:pPr>
        <w:pStyle w:val="a7"/>
      </w:pPr>
      <w:r w:rsidRPr="00636163">
        <w:sym w:font="Symbol" w:char="F02D"/>
      </w:r>
      <w:r w:rsidRPr="00636163">
        <w:t xml:space="preserve"> помощь в установке обновлений ПО; </w:t>
      </w:r>
    </w:p>
    <w:p w14:paraId="5456579E" w14:textId="77777777" w:rsidR="00C9480E" w:rsidRPr="00636163" w:rsidRDefault="00C9480E" w:rsidP="00C9480E">
      <w:pPr>
        <w:pStyle w:val="a7"/>
      </w:pPr>
      <w:r w:rsidRPr="00636163">
        <w:sym w:font="Symbol" w:char="F02D"/>
      </w:r>
      <w:r w:rsidRPr="00636163">
        <w:t xml:space="preserve"> помощь в поиске и устранении проблем в случае некорректной установки обновления ПО; </w:t>
      </w:r>
    </w:p>
    <w:p w14:paraId="0F6C296F" w14:textId="77777777" w:rsidR="00C9480E" w:rsidRPr="00636163" w:rsidRDefault="00C9480E" w:rsidP="00C9480E">
      <w:pPr>
        <w:pStyle w:val="a7"/>
      </w:pPr>
      <w:r w:rsidRPr="00636163">
        <w:sym w:font="Symbol" w:char="F02D"/>
      </w:r>
      <w:r w:rsidRPr="00636163">
        <w:t xml:space="preserve"> пояснение функционала модулей ПО, помощь в эксплуатации Программы. </w:t>
      </w:r>
    </w:p>
    <w:p w14:paraId="3FA5FA9D" w14:textId="51DA458F" w:rsidR="00C9480E" w:rsidRPr="00636163" w:rsidRDefault="00C9480E" w:rsidP="00C9480E">
      <w:pPr>
        <w:pStyle w:val="10"/>
        <w:pageBreakBefore/>
        <w:suppressAutoHyphens/>
        <w:autoSpaceDE w:val="0"/>
        <w:spacing w:after="320" w:line="360" w:lineRule="auto"/>
        <w:contextualSpacing/>
        <w:jc w:val="center"/>
        <w:rPr>
          <w:rFonts w:ascii="Arial" w:hAnsi="Arial" w:cs="Arial"/>
          <w:b/>
          <w:bCs/>
          <w:color w:val="auto"/>
        </w:rPr>
      </w:pPr>
      <w:bookmarkStart w:id="4" w:name="_Toc121319061"/>
      <w:r w:rsidRPr="00636163">
        <w:rPr>
          <w:rFonts w:ascii="Arial" w:hAnsi="Arial" w:cs="Arial"/>
          <w:b/>
          <w:bCs/>
          <w:color w:val="auto"/>
        </w:rPr>
        <w:lastRenderedPageBreak/>
        <w:t xml:space="preserve">2. </w:t>
      </w:r>
      <w:r w:rsidRPr="00636163">
        <w:rPr>
          <w:rFonts w:ascii="Arial" w:hAnsi="Arial" w:cs="Arial"/>
          <w:b/>
          <w:bCs/>
          <w:color w:val="auto"/>
        </w:rPr>
        <w:t>Устранение неисправностей, выявленных в ходе эксплуатации программного обеспечения</w:t>
      </w:r>
      <w:bookmarkEnd w:id="4"/>
    </w:p>
    <w:p w14:paraId="5D8C4288" w14:textId="77777777" w:rsidR="00C9480E" w:rsidRPr="00636163" w:rsidRDefault="00C9480E" w:rsidP="00C9480E">
      <w:pPr>
        <w:pStyle w:val="a7"/>
      </w:pPr>
      <w:r w:rsidRPr="00636163">
        <w:t>Неисправности, выявленные в ходе эксплуатации продукта, могут быть исправлены следующим образом:</w:t>
      </w:r>
    </w:p>
    <w:p w14:paraId="68E15204" w14:textId="77777777" w:rsidR="00C9480E" w:rsidRPr="00636163" w:rsidRDefault="00C9480E" w:rsidP="00C9480E">
      <w:pPr>
        <w:pStyle w:val="1"/>
        <w:rPr>
          <w:rFonts w:cs="Arial"/>
        </w:rPr>
      </w:pPr>
      <w:r w:rsidRPr="00636163">
        <w:rPr>
          <w:rFonts w:cs="Arial"/>
        </w:rPr>
        <w:t>Работа специалиста службы технической поддержки по приему обращений с запросами пользователей;</w:t>
      </w:r>
    </w:p>
    <w:p w14:paraId="271451E6" w14:textId="77777777" w:rsidR="00C9480E" w:rsidRPr="00636163" w:rsidRDefault="00C9480E" w:rsidP="00C9480E">
      <w:pPr>
        <w:pStyle w:val="1"/>
        <w:rPr>
          <w:rFonts w:cs="Arial"/>
        </w:rPr>
      </w:pPr>
      <w:r w:rsidRPr="00636163">
        <w:rPr>
          <w:rFonts w:cs="Arial"/>
        </w:rPr>
        <w:t>Массовое автоматическое обновление компонентов ПО.</w:t>
      </w:r>
    </w:p>
    <w:p w14:paraId="273C1FC6" w14:textId="1F57CBCD" w:rsidR="00C9480E" w:rsidRPr="00636163" w:rsidRDefault="00C9480E" w:rsidP="00C9480E">
      <w:pPr>
        <w:pStyle w:val="10"/>
        <w:rPr>
          <w:rFonts w:ascii="Arial" w:hAnsi="Arial" w:cs="Arial"/>
          <w:b/>
          <w:bCs/>
          <w:color w:val="auto"/>
        </w:rPr>
      </w:pPr>
      <w:bookmarkStart w:id="5" w:name="_Toc121319062"/>
      <w:r w:rsidRPr="00636163">
        <w:rPr>
          <w:rFonts w:ascii="Arial" w:hAnsi="Arial" w:cs="Arial"/>
          <w:b/>
          <w:bCs/>
          <w:color w:val="auto"/>
        </w:rPr>
        <w:t xml:space="preserve">3. </w:t>
      </w:r>
      <w:r w:rsidRPr="00636163">
        <w:rPr>
          <w:rFonts w:ascii="Arial" w:hAnsi="Arial" w:cs="Arial"/>
          <w:b/>
          <w:bCs/>
          <w:color w:val="auto"/>
        </w:rPr>
        <w:t>Совершенствование программного обеспечения</w:t>
      </w:r>
      <w:bookmarkEnd w:id="5"/>
    </w:p>
    <w:p w14:paraId="489BC21A" w14:textId="77777777" w:rsidR="00C9480E" w:rsidRPr="00636163" w:rsidRDefault="00C9480E" w:rsidP="00C9480E">
      <w:pPr>
        <w:pStyle w:val="a7"/>
      </w:pPr>
      <w:r w:rsidRPr="00636163">
        <w:t>Продукт регулярно развивается: в нем появляются новые дополнительные возможности, расширяется функционал, оптимизируется нагрузка ресурсов ПК, обновляется интерфейс.</w:t>
      </w:r>
    </w:p>
    <w:p w14:paraId="0D277D40" w14:textId="43C28B68" w:rsidR="00F45E12" w:rsidRPr="00636163" w:rsidRDefault="00C9480E">
      <w:pPr>
        <w:rPr>
          <w:rFonts w:ascii="Arial" w:hAnsi="Arial" w:cs="Arial"/>
        </w:rPr>
      </w:pPr>
      <w:r w:rsidRPr="00636163">
        <w:rPr>
          <w:rFonts w:ascii="Arial" w:hAnsi="Arial" w:cs="Arial"/>
        </w:rPr>
        <w:drawing>
          <wp:inline distT="0" distB="0" distL="0" distR="0" wp14:anchorId="196AF0B9" wp14:editId="2B9AA5D7">
            <wp:extent cx="5940425" cy="15582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B508D" w14:textId="1AE853C0" w:rsidR="00F45E12" w:rsidRPr="00636163" w:rsidRDefault="00C9480E" w:rsidP="00C9480E">
      <w:pPr>
        <w:pStyle w:val="10"/>
        <w:rPr>
          <w:rFonts w:ascii="Arial" w:hAnsi="Arial" w:cs="Arial"/>
          <w:b/>
          <w:color w:val="auto"/>
        </w:rPr>
      </w:pPr>
      <w:bookmarkStart w:id="6" w:name="_Toc121319063"/>
      <w:r w:rsidRPr="00636163">
        <w:rPr>
          <w:rFonts w:ascii="Arial" w:hAnsi="Arial" w:cs="Arial"/>
          <w:b/>
          <w:color w:val="auto"/>
        </w:rPr>
        <w:t xml:space="preserve">4. </w:t>
      </w:r>
      <w:r w:rsidR="00F45E12" w:rsidRPr="00636163">
        <w:rPr>
          <w:rFonts w:ascii="Arial" w:hAnsi="Arial" w:cs="Arial"/>
          <w:b/>
          <w:color w:val="auto"/>
        </w:rPr>
        <w:t>Разработка</w:t>
      </w:r>
      <w:bookmarkEnd w:id="6"/>
      <w:r w:rsidR="00F45E12" w:rsidRPr="00636163">
        <w:rPr>
          <w:rFonts w:ascii="Arial" w:hAnsi="Arial" w:cs="Arial"/>
          <w:b/>
          <w:color w:val="auto"/>
        </w:rPr>
        <w:t xml:space="preserve"> </w:t>
      </w:r>
    </w:p>
    <w:p w14:paraId="3AE3103E" w14:textId="3B6BDADF" w:rsidR="00C9480E" w:rsidRPr="00636163" w:rsidRDefault="00C9480E" w:rsidP="00C9480E">
      <w:pPr>
        <w:rPr>
          <w:rFonts w:ascii="Arial" w:hAnsi="Arial" w:cs="Arial"/>
          <w:sz w:val="28"/>
          <w:szCs w:val="28"/>
        </w:rPr>
      </w:pPr>
      <w:r w:rsidRPr="00636163">
        <w:rPr>
          <w:rFonts w:ascii="Arial" w:hAnsi="Arial" w:cs="Arial"/>
          <w:sz w:val="28"/>
          <w:szCs w:val="28"/>
        </w:rPr>
        <w:t xml:space="preserve">Разработка нового функционала и исправление ошибок </w:t>
      </w:r>
      <w:r w:rsidR="00636163" w:rsidRPr="00636163">
        <w:rPr>
          <w:rFonts w:ascii="Arial" w:hAnsi="Arial" w:cs="Arial"/>
          <w:sz w:val="28"/>
          <w:szCs w:val="28"/>
        </w:rPr>
        <w:t>осуществляется</w:t>
      </w:r>
      <w:r w:rsidRPr="00636163">
        <w:rPr>
          <w:rFonts w:ascii="Arial" w:hAnsi="Arial" w:cs="Arial"/>
          <w:sz w:val="28"/>
          <w:szCs w:val="28"/>
        </w:rPr>
        <w:t xml:space="preserve"> силами штатных сотрудников компании </w:t>
      </w:r>
      <w:r w:rsidRPr="00636163">
        <w:rPr>
          <w:rFonts w:ascii="Arial" w:eastAsiaTheme="majorEastAsia" w:hAnsi="Arial" w:cs="Arial"/>
          <w:sz w:val="28"/>
          <w:szCs w:val="28"/>
        </w:rPr>
        <w:t>(</w:t>
      </w:r>
      <w:r w:rsidR="00F45E12" w:rsidRPr="00636163">
        <w:rPr>
          <w:rFonts w:ascii="Arial" w:hAnsi="Arial" w:cs="Arial"/>
          <w:sz w:val="28"/>
          <w:szCs w:val="28"/>
        </w:rPr>
        <w:t xml:space="preserve">3 </w:t>
      </w:r>
      <w:proofErr w:type="gramStart"/>
      <w:r w:rsidR="00F45E12" w:rsidRPr="00636163">
        <w:rPr>
          <w:rFonts w:ascii="Arial" w:hAnsi="Arial" w:cs="Arial"/>
          <w:sz w:val="28"/>
          <w:szCs w:val="28"/>
        </w:rPr>
        <w:t>человека )</w:t>
      </w:r>
      <w:proofErr w:type="gramEnd"/>
      <w:r w:rsidRPr="00636163">
        <w:rPr>
          <w:rFonts w:ascii="Arial" w:hAnsi="Arial" w:cs="Arial"/>
          <w:sz w:val="28"/>
          <w:szCs w:val="28"/>
        </w:rPr>
        <w:t xml:space="preserve"> имеющих </w:t>
      </w:r>
      <w:r w:rsidR="00F45E12" w:rsidRPr="00636163">
        <w:rPr>
          <w:rFonts w:ascii="Arial" w:hAnsi="Arial" w:cs="Arial"/>
          <w:sz w:val="28"/>
          <w:szCs w:val="28"/>
        </w:rPr>
        <w:t>Сертификаты</w:t>
      </w:r>
      <w:r w:rsidRPr="00636163">
        <w:rPr>
          <w:rFonts w:ascii="Arial" w:hAnsi="Arial" w:cs="Arial"/>
          <w:sz w:val="28"/>
          <w:szCs w:val="28"/>
        </w:rPr>
        <w:t xml:space="preserve"> компании</w:t>
      </w:r>
      <w:r w:rsidR="00F45E12" w:rsidRPr="00636163">
        <w:rPr>
          <w:rFonts w:ascii="Arial" w:hAnsi="Arial" w:cs="Arial"/>
          <w:sz w:val="28"/>
          <w:szCs w:val="28"/>
        </w:rPr>
        <w:t xml:space="preserve"> 1с </w:t>
      </w:r>
    </w:p>
    <w:p w14:paraId="588EA611" w14:textId="77777777" w:rsidR="00C9480E" w:rsidRPr="00636163" w:rsidRDefault="00F45E12" w:rsidP="00636163">
      <w:pPr>
        <w:rPr>
          <w:rFonts w:ascii="Arial" w:hAnsi="Arial" w:cs="Arial"/>
          <w:sz w:val="28"/>
        </w:rPr>
      </w:pPr>
      <w:r w:rsidRPr="00636163">
        <w:rPr>
          <w:rFonts w:ascii="Arial" w:hAnsi="Arial" w:cs="Arial"/>
          <w:sz w:val="28"/>
        </w:rPr>
        <w:t xml:space="preserve">Фактический </w:t>
      </w:r>
      <w:proofErr w:type="gramStart"/>
      <w:r w:rsidRPr="00636163">
        <w:rPr>
          <w:rFonts w:ascii="Arial" w:hAnsi="Arial" w:cs="Arial"/>
          <w:sz w:val="28"/>
        </w:rPr>
        <w:t>адрес :</w:t>
      </w:r>
      <w:proofErr w:type="gramEnd"/>
      <w:r w:rsidRPr="00636163">
        <w:rPr>
          <w:rFonts w:ascii="Arial" w:hAnsi="Arial" w:cs="Arial"/>
          <w:sz w:val="28"/>
        </w:rPr>
        <w:t xml:space="preserve"> г. Екатеринбург улица Белинского 56 , 8 этаж , офис 806 </w:t>
      </w:r>
    </w:p>
    <w:p w14:paraId="3721F269" w14:textId="517EB67F" w:rsidR="00C9480E" w:rsidRPr="00636163" w:rsidRDefault="00636163" w:rsidP="00C9480E">
      <w:pPr>
        <w:pStyle w:val="10"/>
        <w:rPr>
          <w:rFonts w:ascii="Arial" w:hAnsi="Arial" w:cs="Arial"/>
          <w:b/>
          <w:color w:val="auto"/>
        </w:rPr>
      </w:pPr>
      <w:bookmarkStart w:id="7" w:name="_Toc121319064"/>
      <w:r w:rsidRPr="00636163">
        <w:rPr>
          <w:rFonts w:ascii="Arial" w:hAnsi="Arial" w:cs="Arial"/>
          <w:b/>
          <w:color w:val="auto"/>
        </w:rPr>
        <w:t xml:space="preserve">5. </w:t>
      </w:r>
      <w:r w:rsidR="00C9480E" w:rsidRPr="00636163">
        <w:rPr>
          <w:rFonts w:ascii="Arial" w:hAnsi="Arial" w:cs="Arial"/>
          <w:b/>
          <w:color w:val="auto"/>
        </w:rPr>
        <w:t>Техническая поддержка ПО</w:t>
      </w:r>
      <w:bookmarkEnd w:id="7"/>
    </w:p>
    <w:p w14:paraId="1834ED0B" w14:textId="49B1A694" w:rsidR="00C9480E" w:rsidRPr="00636163" w:rsidRDefault="00C9480E" w:rsidP="00C9480E">
      <w:pPr>
        <w:pStyle w:val="a7"/>
      </w:pPr>
      <w:r w:rsidRPr="00636163">
        <w:t>Контакты службы поддержки:</w:t>
      </w:r>
    </w:p>
    <w:p w14:paraId="7C834973" w14:textId="77777777" w:rsidR="00C9480E" w:rsidRPr="00636163" w:rsidRDefault="00C9480E" w:rsidP="00C9480E">
      <w:pPr>
        <w:pStyle w:val="a7"/>
        <w:rPr>
          <w:rStyle w:val="a3"/>
          <w:color w:val="auto"/>
          <w:lang w:val="en-US"/>
        </w:rPr>
      </w:pPr>
      <w:r w:rsidRPr="00636163">
        <w:t xml:space="preserve">Почта – </w:t>
      </w:r>
      <w:hyperlink r:id="rId6" w:history="1">
        <w:r w:rsidRPr="00636163">
          <w:rPr>
            <w:rStyle w:val="a3"/>
            <w:color w:val="auto"/>
            <w:lang w:val="en-US"/>
          </w:rPr>
          <w:t>info</w:t>
        </w:r>
        <w:r w:rsidRPr="00636163">
          <w:rPr>
            <w:rStyle w:val="a3"/>
            <w:color w:val="auto"/>
          </w:rPr>
          <w:t>@</w:t>
        </w:r>
        <w:proofErr w:type="spellStart"/>
        <w:r w:rsidRPr="00636163">
          <w:rPr>
            <w:rStyle w:val="a3"/>
            <w:color w:val="auto"/>
            <w:lang w:val="en-US"/>
          </w:rPr>
          <w:t>otdelit</w:t>
        </w:r>
        <w:proofErr w:type="spellEnd"/>
        <w:r w:rsidRPr="00636163">
          <w:rPr>
            <w:rStyle w:val="a3"/>
            <w:color w:val="auto"/>
          </w:rPr>
          <w:t>.</w:t>
        </w:r>
        <w:proofErr w:type="spellStart"/>
        <w:r w:rsidRPr="00636163">
          <w:rPr>
            <w:rStyle w:val="a3"/>
            <w:color w:val="auto"/>
            <w:lang w:val="en-US"/>
          </w:rPr>
          <w:t>ru</w:t>
        </w:r>
        <w:proofErr w:type="spellEnd"/>
      </w:hyperlink>
    </w:p>
    <w:p w14:paraId="645FA4E8" w14:textId="77777777" w:rsidR="00C9480E" w:rsidRPr="00636163" w:rsidRDefault="00C9480E" w:rsidP="00C9480E">
      <w:pPr>
        <w:pStyle w:val="a7"/>
      </w:pPr>
      <w:r w:rsidRPr="00636163">
        <w:t>Номер телефона - +7 343 204-72-00</w:t>
      </w:r>
    </w:p>
    <w:p w14:paraId="063371AC" w14:textId="70C78D67" w:rsidR="00C9480E" w:rsidRPr="00636163" w:rsidRDefault="00C9480E" w:rsidP="00C9480E">
      <w:pPr>
        <w:pStyle w:val="a7"/>
        <w:rPr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6163">
        <w:t>Почтовый адрес</w:t>
      </w:r>
      <w:r w:rsidRPr="00636163">
        <w:t xml:space="preserve"> - </w:t>
      </w:r>
      <w:r w:rsidRPr="00636163">
        <w:rPr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улица Белинского, 56, Екатеринбург, Свердловская область 620026 8 этаж офис 806</w:t>
      </w:r>
    </w:p>
    <w:p w14:paraId="3F50480B" w14:textId="0EA11B8C" w:rsidR="00C9480E" w:rsidRPr="00636163" w:rsidRDefault="00C9480E" w:rsidP="00C9480E">
      <w:pPr>
        <w:pStyle w:val="a7"/>
      </w:pPr>
      <w:r w:rsidRPr="00636163">
        <w:lastRenderedPageBreak/>
        <w:t>Режим работы – с понедельника по пятницу с 9 до 18</w:t>
      </w:r>
      <w:r w:rsidRPr="00636163">
        <w:br/>
      </w:r>
    </w:p>
    <w:p w14:paraId="41767D56" w14:textId="5ECFE2AB" w:rsidR="00C9480E" w:rsidRPr="00636163" w:rsidRDefault="00C9480E" w:rsidP="00C9480E">
      <w:pPr>
        <w:pStyle w:val="a7"/>
      </w:pPr>
      <w:r w:rsidRPr="00636163">
        <w:t xml:space="preserve">Для выполнения работ по поддержке работы системы у заказчиков, создан отдел сервиса. В данном отделе работают квалифицированные специалисты – </w:t>
      </w:r>
      <w:r w:rsidRPr="00636163">
        <w:t>сервисные инженеры, прошедшие обучение и непосредственно участвующие во внедрении и разработке По</w:t>
      </w:r>
    </w:p>
    <w:p w14:paraId="79B32AE0" w14:textId="0860B7FD" w:rsidR="00C9480E" w:rsidRPr="00636163" w:rsidRDefault="00C9480E" w:rsidP="00C9480E">
      <w:pPr>
        <w:pStyle w:val="a7"/>
      </w:pPr>
      <w:r w:rsidRPr="00636163">
        <w:t xml:space="preserve">Количество сотрудников отдела сервиса – </w:t>
      </w:r>
      <w:r w:rsidRPr="00636163">
        <w:t>3</w:t>
      </w:r>
      <w:r w:rsidRPr="00636163">
        <w:t xml:space="preserve"> человек</w:t>
      </w:r>
    </w:p>
    <w:p w14:paraId="6980BD06" w14:textId="77777777" w:rsidR="00C9480E" w:rsidRPr="00636163" w:rsidRDefault="00C9480E" w:rsidP="00C9480E">
      <w:pPr>
        <w:pStyle w:val="a7"/>
      </w:pPr>
      <w:r w:rsidRPr="00636163">
        <w:t>Работа отдела построена следующим образом:</w:t>
      </w:r>
    </w:p>
    <w:p w14:paraId="0AE06D85" w14:textId="77777777" w:rsidR="00C9480E" w:rsidRPr="00636163" w:rsidRDefault="00C9480E" w:rsidP="00C9480E">
      <w:pPr>
        <w:pStyle w:val="a7"/>
      </w:pPr>
      <w:r w:rsidRPr="00636163">
        <w:t>1-я линия поддержки — регистрирует обращение, при возможности помогает клиенту самостоятельно, либо эскалирует (передаёт и контролирует выполнение) заявку на вторую линию поддержки.</w:t>
      </w:r>
    </w:p>
    <w:p w14:paraId="11F0E378" w14:textId="47CB7C1B" w:rsidR="009A4566" w:rsidRPr="00636163" w:rsidRDefault="00C9480E" w:rsidP="00C9480E">
      <w:pPr>
        <w:pStyle w:val="a7"/>
      </w:pPr>
      <w:r w:rsidRPr="00636163">
        <w:t xml:space="preserve">Вторая линия поддержки — получает заявки от первой линии, работает по ним, при необходимости привлекая к решению проблемы специалистов из </w:t>
      </w:r>
      <w:r w:rsidRPr="00636163">
        <w:t>отдела разработки</w:t>
      </w:r>
    </w:p>
    <w:p w14:paraId="0CF8ADAA" w14:textId="16A9FABF" w:rsidR="00F45E12" w:rsidRPr="00636163" w:rsidRDefault="00AF201F" w:rsidP="00636163">
      <w:pPr>
        <w:rPr>
          <w:rFonts w:ascii="Arial" w:hAnsi="Arial" w:cs="Arial"/>
        </w:rPr>
      </w:pPr>
      <w:r w:rsidRPr="00636163">
        <w:rPr>
          <w:rFonts w:ascii="Arial" w:hAnsi="Arial" w:cs="Arial"/>
          <w:sz w:val="28"/>
        </w:rPr>
        <w:lastRenderedPageBreak/>
        <w:t>Процесс решения проблем :</w:t>
      </w:r>
      <w:r w:rsidR="0098752A" w:rsidRPr="00636163">
        <w:rPr>
          <w:rFonts w:ascii="Arial" w:hAnsi="Arial" w:cs="Arial"/>
          <w:sz w:val="28"/>
        </w:rPr>
        <w:t xml:space="preserve"> </w:t>
      </w:r>
      <w:r w:rsidR="00636163" w:rsidRPr="00636163">
        <w:rPr>
          <w:rFonts w:ascii="Arial" w:hAnsi="Arial" w:cs="Arial"/>
        </w:rPr>
        <w:drawing>
          <wp:inline distT="0" distB="0" distL="0" distR="0" wp14:anchorId="418DC803" wp14:editId="5D621419">
            <wp:extent cx="5940425" cy="765302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5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5E12" w:rsidRPr="00636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75AB"/>
    <w:multiLevelType w:val="multilevel"/>
    <w:tmpl w:val="5F329806"/>
    <w:lvl w:ilvl="0">
      <w:start w:val="1"/>
      <w:numFmt w:val="bullet"/>
      <w:pStyle w:val="1"/>
      <w:lvlText w:val="–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1559"/>
        </w:tabs>
        <w:ind w:left="0" w:firstLine="113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0" w:firstLine="1559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2410"/>
        </w:tabs>
        <w:ind w:left="0" w:firstLine="1985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2835"/>
        </w:tabs>
        <w:ind w:left="0" w:firstLine="241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3260"/>
        </w:tabs>
        <w:ind w:left="0" w:firstLine="2835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3686"/>
        </w:tabs>
        <w:ind w:left="0" w:firstLine="32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4111"/>
        </w:tabs>
        <w:ind w:left="0" w:firstLine="368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4536"/>
        </w:tabs>
        <w:ind w:left="0" w:firstLine="4111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66F63BE"/>
    <w:multiLevelType w:val="multilevel"/>
    <w:tmpl w:val="4268F816"/>
    <w:lvl w:ilvl="0">
      <w:start w:val="1"/>
      <w:numFmt w:val="decimal"/>
      <w:pStyle w:val="10"/>
      <w:lvlText w:val="%1"/>
      <w:lvlJc w:val="left"/>
      <w:pPr>
        <w:ind w:left="0" w:firstLine="0"/>
      </w:pPr>
    </w:lvl>
    <w:lvl w:ilvl="1">
      <w:start w:val="1"/>
      <w:numFmt w:val="decimal"/>
      <w:pStyle w:val="2"/>
      <w:lvlText w:val="%1.%2"/>
      <w:lvlJc w:val="left"/>
      <w:pPr>
        <w:tabs>
          <w:tab w:val="num" w:pos="1361"/>
        </w:tabs>
        <w:ind w:left="0" w:firstLine="709"/>
      </w:pPr>
      <w:rPr>
        <w:b/>
        <w:bCs/>
      </w:rPr>
    </w:lvl>
    <w:lvl w:ilvl="2">
      <w:start w:val="1"/>
      <w:numFmt w:val="decimal"/>
      <w:pStyle w:val="3"/>
      <w:lvlText w:val="%1.%2.%3"/>
      <w:lvlJc w:val="left"/>
      <w:pPr>
        <w:tabs>
          <w:tab w:val="num" w:pos="1589"/>
        </w:tabs>
        <w:ind w:left="1" w:firstLine="709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814"/>
        </w:tabs>
        <w:ind w:left="0" w:firstLine="709"/>
      </w:pPr>
    </w:lvl>
    <w:lvl w:ilvl="4">
      <w:start w:val="1"/>
      <w:numFmt w:val="decimal"/>
      <w:lvlText w:val="%1.%2.%3.%4.%5"/>
      <w:lvlJc w:val="left"/>
      <w:pPr>
        <w:tabs>
          <w:tab w:val="num" w:pos="1928"/>
        </w:tabs>
        <w:ind w:left="0" w:firstLine="709"/>
      </w:pPr>
    </w:lvl>
    <w:lvl w:ilvl="5">
      <w:start w:val="1"/>
      <w:numFmt w:val="decimal"/>
      <w:lvlText w:val="%1.%2.%3.%4.%5.%6"/>
      <w:lvlJc w:val="left"/>
      <w:pPr>
        <w:tabs>
          <w:tab w:val="num" w:pos="2098"/>
        </w:tabs>
        <w:ind w:left="0" w:firstLine="709"/>
      </w:pPr>
    </w:lvl>
    <w:lvl w:ilvl="6">
      <w:start w:val="1"/>
      <w:numFmt w:val="decimal"/>
      <w:lvlText w:val="%1.%2.%3.%4.%5.%6.%7"/>
      <w:lvlJc w:val="left"/>
      <w:pPr>
        <w:tabs>
          <w:tab w:val="num" w:pos="2410"/>
        </w:tabs>
        <w:ind w:left="0" w:firstLine="709"/>
      </w:pPr>
    </w:lvl>
    <w:lvl w:ilvl="7">
      <w:start w:val="1"/>
      <w:numFmt w:val="decimal"/>
      <w:lvlText w:val="%1.%2.%3.%4.%5.%6.%7.%8"/>
      <w:lvlJc w:val="left"/>
      <w:pPr>
        <w:tabs>
          <w:tab w:val="num" w:pos="2552"/>
        </w:tabs>
        <w:ind w:left="0" w:firstLine="709"/>
      </w:p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0" w:firstLine="709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00"/>
    <w:rsid w:val="00636163"/>
    <w:rsid w:val="00656100"/>
    <w:rsid w:val="008F28E0"/>
    <w:rsid w:val="0098752A"/>
    <w:rsid w:val="009A4566"/>
    <w:rsid w:val="00A57081"/>
    <w:rsid w:val="00AF201F"/>
    <w:rsid w:val="00C9480E"/>
    <w:rsid w:val="00CD516C"/>
    <w:rsid w:val="00E41056"/>
    <w:rsid w:val="00F4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636D"/>
  <w15:chartTrackingRefBased/>
  <w15:docId w15:val="{698BBAAA-779B-4DB0-888D-89EC4FB9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aliases w:val="МТ_Заголовок 1,ОИ_Заголовок 1"/>
    <w:basedOn w:val="a"/>
    <w:next w:val="a"/>
    <w:link w:val="11"/>
    <w:qFormat/>
    <w:rsid w:val="00C94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9480E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9480E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C9480E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E1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5E12"/>
    <w:rPr>
      <w:color w:val="605E5C"/>
      <w:shd w:val="clear" w:color="auto" w:fill="E1DFDD"/>
    </w:rPr>
  </w:style>
  <w:style w:type="paragraph" w:styleId="12">
    <w:name w:val="toc 1"/>
    <w:aliases w:val="БГ_Оглавление 1"/>
    <w:basedOn w:val="a"/>
    <w:next w:val="a"/>
    <w:autoRedefine/>
    <w:uiPriority w:val="39"/>
    <w:unhideWhenUsed/>
    <w:rsid w:val="00C9480E"/>
    <w:pPr>
      <w:keepNext/>
      <w:keepLines/>
      <w:tabs>
        <w:tab w:val="left" w:pos="425"/>
        <w:tab w:val="right" w:leader="dot" w:pos="10149"/>
      </w:tabs>
      <w:suppressAutoHyphens/>
      <w:spacing w:after="60" w:line="360" w:lineRule="auto"/>
      <w:ind w:left="425" w:right="425" w:hanging="425"/>
      <w:jc w:val="both"/>
    </w:pPr>
    <w:rPr>
      <w:rFonts w:ascii="Arial" w:eastAsia="Droid Sans Fallback" w:hAnsi="Arial" w:cs="Mangal"/>
      <w:noProof/>
      <w:kern w:val="2"/>
      <w:sz w:val="28"/>
      <w:szCs w:val="21"/>
      <w:lang w:eastAsia="ru-RU"/>
    </w:rPr>
  </w:style>
  <w:style w:type="character" w:customStyle="1" w:styleId="11">
    <w:name w:val="Заголовок 1 Знак"/>
    <w:aliases w:val="МТ_Заголовок 1 Знак,ОИ_Заголовок 1 Знак"/>
    <w:basedOn w:val="a0"/>
    <w:link w:val="10"/>
    <w:rsid w:val="00C94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aliases w:val="МТ_Заголовок_оглавление,ОИ_Заголовок вне содержания"/>
    <w:basedOn w:val="a5"/>
    <w:next w:val="a"/>
    <w:uiPriority w:val="39"/>
    <w:semiHidden/>
    <w:unhideWhenUsed/>
    <w:qFormat/>
    <w:rsid w:val="00C9480E"/>
    <w:pPr>
      <w:keepNext/>
      <w:keepLines/>
      <w:pageBreakBefore/>
      <w:suppressAutoHyphens/>
      <w:spacing w:before="240" w:after="320" w:line="360" w:lineRule="auto"/>
      <w:jc w:val="center"/>
      <w:outlineLvl w:val="0"/>
    </w:pPr>
    <w:rPr>
      <w:rFonts w:ascii="Arial" w:eastAsia="Droid Sans Fallback" w:hAnsi="Arial" w:cs="Arial"/>
      <w:b/>
      <w:caps/>
      <w:spacing w:val="0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948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C94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semiHidden/>
    <w:rsid w:val="00C948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C948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C9480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7">
    <w:name w:val="МТ_Текст"/>
    <w:uiPriority w:val="2"/>
    <w:qFormat/>
    <w:rsid w:val="00C9480E"/>
    <w:pPr>
      <w:suppressAutoHyphens/>
      <w:spacing w:after="0" w:line="360" w:lineRule="auto"/>
      <w:ind w:firstLine="709"/>
      <w:contextualSpacing/>
      <w:jc w:val="both"/>
    </w:pPr>
    <w:rPr>
      <w:rFonts w:ascii="Arial" w:eastAsia="Droid Sans Fallback" w:hAnsi="Arial" w:cs="Arial"/>
      <w:kern w:val="2"/>
      <w:sz w:val="28"/>
      <w:szCs w:val="28"/>
      <w:lang w:eastAsia="ru-RU"/>
    </w:rPr>
  </w:style>
  <w:style w:type="paragraph" w:customStyle="1" w:styleId="1">
    <w:name w:val="МТ_Список марка 1"/>
    <w:basedOn w:val="a7"/>
    <w:uiPriority w:val="4"/>
    <w:qFormat/>
    <w:rsid w:val="00C9480E"/>
    <w:pPr>
      <w:numPr>
        <w:numId w:val="2"/>
      </w:numPr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tdeli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 В</cp:lastModifiedBy>
  <cp:revision>2</cp:revision>
  <dcterms:created xsi:type="dcterms:W3CDTF">2022-12-07T10:27:00Z</dcterms:created>
  <dcterms:modified xsi:type="dcterms:W3CDTF">2022-12-07T10:27:00Z</dcterms:modified>
</cp:coreProperties>
</file>